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540DD66" w:rsidR="007F0DB3" w:rsidRPr="00827A0E" w:rsidRDefault="00F874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73"/>
        <w:jc w:val="center"/>
        <w:rPr>
          <w:rFonts w:ascii="Arial" w:eastAsia="Arial" w:hAnsi="Arial" w:cs="Arial"/>
          <w:b/>
          <w:i/>
          <w:color w:val="000000"/>
          <w:sz w:val="28"/>
          <w:szCs w:val="28"/>
        </w:rPr>
      </w:pPr>
      <w:r w:rsidRPr="00827A0E">
        <w:rPr>
          <w:rFonts w:ascii="Arial" w:eastAsia="Arial" w:hAnsi="Arial" w:cs="Arial"/>
          <w:b/>
          <w:i/>
          <w:color w:val="000000"/>
          <w:sz w:val="28"/>
          <w:szCs w:val="28"/>
        </w:rPr>
        <w:t>Iroquois Jr. P.S.</w:t>
      </w:r>
      <w:r w:rsidRPr="00827A0E">
        <w:rPr>
          <w:rFonts w:ascii="Arial" w:eastAsia="Arial" w:hAnsi="Arial" w:cs="Arial"/>
          <w:b/>
          <w:i/>
          <w:color w:val="000000"/>
          <w:sz w:val="28"/>
          <w:szCs w:val="28"/>
        </w:rPr>
        <w:br/>
        <w:t>Parent School Council Meeting</w:t>
      </w:r>
      <w:r w:rsidRPr="00827A0E">
        <w:rPr>
          <w:rFonts w:ascii="Arial" w:eastAsia="Arial" w:hAnsi="Arial" w:cs="Arial"/>
          <w:b/>
          <w:i/>
          <w:color w:val="000000"/>
          <w:sz w:val="28"/>
          <w:szCs w:val="28"/>
        </w:rPr>
        <w:br/>
        <w:t xml:space="preserve">Meeting Minutes </w:t>
      </w:r>
      <w:r w:rsidR="00827A0E" w:rsidRPr="00827A0E">
        <w:rPr>
          <w:rFonts w:ascii="Arial" w:eastAsia="Arial" w:hAnsi="Arial" w:cs="Arial"/>
          <w:b/>
          <w:i/>
          <w:color w:val="000000"/>
          <w:sz w:val="28"/>
          <w:szCs w:val="28"/>
        </w:rPr>
        <w:t>2</w:t>
      </w:r>
      <w:r w:rsidRPr="00827A0E"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– </w:t>
      </w:r>
      <w:r w:rsidR="00827A0E" w:rsidRPr="00827A0E"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December </w:t>
      </w:r>
      <w:r w:rsidRPr="00827A0E">
        <w:rPr>
          <w:rFonts w:ascii="Arial" w:eastAsia="Arial" w:hAnsi="Arial" w:cs="Arial"/>
          <w:b/>
          <w:i/>
          <w:color w:val="000000"/>
          <w:sz w:val="28"/>
          <w:szCs w:val="28"/>
        </w:rPr>
        <w:t>2021</w:t>
      </w:r>
    </w:p>
    <w:p w14:paraId="00000002" w14:textId="77777777" w:rsidR="007F0DB3" w:rsidRPr="00827A0E" w:rsidRDefault="00F8748E">
      <w:pPr>
        <w:pBdr>
          <w:top w:val="nil"/>
          <w:left w:val="nil"/>
          <w:bottom w:val="nil"/>
          <w:right w:val="nil"/>
          <w:between w:val="nil"/>
        </w:pBdr>
        <w:ind w:hanging="173"/>
        <w:rPr>
          <w:rFonts w:ascii="Arial" w:eastAsia="Arial" w:hAnsi="Arial" w:cs="Arial"/>
          <w:b/>
          <w:i/>
          <w:color w:val="000000"/>
          <w:sz w:val="32"/>
          <w:szCs w:val="32"/>
        </w:rPr>
      </w:pPr>
      <w:r w:rsidRPr="00827A0E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</w:t>
      </w:r>
    </w:p>
    <w:p w14:paraId="00000003" w14:textId="1E5DB199" w:rsidR="007F0DB3" w:rsidRPr="00827A0E" w:rsidRDefault="00F8748E" w:rsidP="00117E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 w:rsidRPr="00827A0E">
        <w:rPr>
          <w:rFonts w:ascii="Arial" w:eastAsia="Arial" w:hAnsi="Arial" w:cs="Arial"/>
          <w:b/>
          <w:i/>
          <w:color w:val="000000"/>
        </w:rPr>
        <w:t xml:space="preserve">Date:           </w:t>
      </w:r>
      <w:r w:rsidRPr="00827A0E">
        <w:rPr>
          <w:rFonts w:ascii="Arial" w:eastAsia="Arial" w:hAnsi="Arial" w:cs="Arial"/>
          <w:b/>
          <w:i/>
          <w:color w:val="000000"/>
        </w:rPr>
        <w:tab/>
        <w:t xml:space="preserve">Tuesday, </w:t>
      </w:r>
      <w:r w:rsidR="00827A0E" w:rsidRPr="00827A0E">
        <w:rPr>
          <w:rFonts w:ascii="Arial" w:eastAsia="Arial" w:hAnsi="Arial" w:cs="Arial"/>
          <w:b/>
          <w:i/>
          <w:color w:val="000000"/>
        </w:rPr>
        <w:t>December 7</w:t>
      </w:r>
      <w:r w:rsidRPr="00827A0E">
        <w:rPr>
          <w:rFonts w:ascii="Arial" w:eastAsia="Arial" w:hAnsi="Arial" w:cs="Arial"/>
          <w:b/>
          <w:i/>
          <w:color w:val="000000"/>
        </w:rPr>
        <w:t>, 2021</w:t>
      </w:r>
      <w:r w:rsidRPr="00827A0E">
        <w:rPr>
          <w:rFonts w:ascii="Arial" w:eastAsia="Arial" w:hAnsi="Arial" w:cs="Arial"/>
          <w:b/>
          <w:i/>
          <w:color w:val="000000"/>
        </w:rPr>
        <w:br/>
        <w:t xml:space="preserve">Time:           </w:t>
      </w:r>
      <w:r w:rsidRPr="00827A0E">
        <w:rPr>
          <w:rFonts w:ascii="Arial" w:eastAsia="Arial" w:hAnsi="Arial" w:cs="Arial"/>
          <w:b/>
          <w:i/>
          <w:color w:val="000000"/>
        </w:rPr>
        <w:tab/>
        <w:t xml:space="preserve">6:30 P.M. to </w:t>
      </w:r>
      <w:r w:rsidR="00827A0E" w:rsidRPr="00827A0E">
        <w:rPr>
          <w:rFonts w:ascii="Arial" w:eastAsia="Arial" w:hAnsi="Arial" w:cs="Arial"/>
          <w:b/>
          <w:i/>
          <w:color w:val="000000"/>
        </w:rPr>
        <w:t>7</w:t>
      </w:r>
      <w:r w:rsidRPr="00827A0E">
        <w:rPr>
          <w:rFonts w:ascii="Arial" w:eastAsia="Arial" w:hAnsi="Arial" w:cs="Arial"/>
          <w:b/>
          <w:i/>
          <w:color w:val="000000"/>
        </w:rPr>
        <w:t>:</w:t>
      </w:r>
      <w:r w:rsidR="00827A0E" w:rsidRPr="00827A0E">
        <w:rPr>
          <w:rFonts w:ascii="Arial" w:eastAsia="Arial" w:hAnsi="Arial" w:cs="Arial"/>
          <w:b/>
          <w:i/>
          <w:color w:val="000000"/>
        </w:rPr>
        <w:t>35</w:t>
      </w:r>
      <w:r w:rsidRPr="00827A0E">
        <w:rPr>
          <w:rFonts w:ascii="Arial" w:eastAsia="Arial" w:hAnsi="Arial" w:cs="Arial"/>
          <w:b/>
          <w:i/>
          <w:color w:val="000000"/>
        </w:rPr>
        <w:t xml:space="preserve"> P.M.</w:t>
      </w:r>
      <w:r w:rsidRPr="00827A0E">
        <w:rPr>
          <w:rFonts w:ascii="Arial" w:eastAsia="Arial" w:hAnsi="Arial" w:cs="Arial"/>
          <w:b/>
          <w:i/>
          <w:color w:val="000000"/>
        </w:rPr>
        <w:br/>
        <w:t xml:space="preserve">Location:     </w:t>
      </w:r>
      <w:r w:rsidRPr="00827A0E">
        <w:rPr>
          <w:rFonts w:ascii="Arial" w:eastAsia="Arial" w:hAnsi="Arial" w:cs="Arial"/>
          <w:b/>
          <w:i/>
          <w:color w:val="000000"/>
        </w:rPr>
        <w:tab/>
        <w:t>Videoconference</w:t>
      </w:r>
    </w:p>
    <w:p w14:paraId="00000004" w14:textId="77777777" w:rsidR="007F0DB3" w:rsidRPr="00827A0E" w:rsidRDefault="00F874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827A0E">
        <w:rPr>
          <w:b/>
          <w:color w:val="000000"/>
        </w:rPr>
        <w:t>Call to order</w:t>
      </w:r>
    </w:p>
    <w:p w14:paraId="00000005" w14:textId="04721454" w:rsidR="007F0DB3" w:rsidRPr="00827A0E" w:rsidRDefault="00F8748E">
      <w:r w:rsidRPr="00827A0E">
        <w:t xml:space="preserve">School principal, Ms. Morgan, called to order the </w:t>
      </w:r>
      <w:r w:rsidR="00827A0E" w:rsidRPr="00827A0E">
        <w:t>second</w:t>
      </w:r>
      <w:r w:rsidRPr="00827A0E">
        <w:t xml:space="preserve"> School Council Meeting for the 2021-2022 school year.</w:t>
      </w:r>
    </w:p>
    <w:p w14:paraId="00000006" w14:textId="77777777" w:rsidR="007F0DB3" w:rsidRPr="00827A0E" w:rsidRDefault="00F874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827A0E">
        <w:rPr>
          <w:b/>
          <w:color w:val="000000"/>
        </w:rPr>
        <w:t>Roll call</w:t>
      </w:r>
    </w:p>
    <w:p w14:paraId="00000007" w14:textId="77777777" w:rsidR="007F0DB3" w:rsidRPr="00703DF0" w:rsidRDefault="00F8748E">
      <w:pPr>
        <w:pBdr>
          <w:top w:val="nil"/>
          <w:left w:val="nil"/>
          <w:bottom w:val="nil"/>
          <w:right w:val="nil"/>
          <w:between w:val="nil"/>
        </w:pBdr>
        <w:ind w:hanging="173"/>
        <w:rPr>
          <w:color w:val="000000"/>
        </w:rPr>
      </w:pPr>
      <w:r w:rsidRPr="00703DF0">
        <w:rPr>
          <w:color w:val="000000"/>
        </w:rPr>
        <w:t xml:space="preserve">The following people were present at the meeting via videoconference: </w:t>
      </w:r>
    </w:p>
    <w:p w14:paraId="00000008" w14:textId="77777777" w:rsidR="007F0DB3" w:rsidRPr="00703DF0" w:rsidRDefault="00F874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03DF0">
        <w:rPr>
          <w:color w:val="000000"/>
        </w:rPr>
        <w:t>Ms. Audra Morgan, Principal</w:t>
      </w:r>
    </w:p>
    <w:p w14:paraId="00000009" w14:textId="77777777" w:rsidR="007F0DB3" w:rsidRPr="00703DF0" w:rsidRDefault="00F874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03DF0">
        <w:rPr>
          <w:color w:val="000000"/>
        </w:rPr>
        <w:t xml:space="preserve">Ms. Alia </w:t>
      </w:r>
      <w:proofErr w:type="spellStart"/>
      <w:r w:rsidRPr="00703DF0">
        <w:rPr>
          <w:color w:val="000000"/>
        </w:rPr>
        <w:t>Erlich</w:t>
      </w:r>
      <w:proofErr w:type="spellEnd"/>
      <w:r w:rsidRPr="00703DF0">
        <w:rPr>
          <w:color w:val="000000"/>
        </w:rPr>
        <w:t>, POR, Special Education Teacher</w:t>
      </w:r>
    </w:p>
    <w:p w14:paraId="232F745E" w14:textId="5E465970" w:rsidR="00827A0E" w:rsidRPr="00703DF0" w:rsidRDefault="00827A0E" w:rsidP="00827A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03DF0">
        <w:rPr>
          <w:color w:val="000000"/>
        </w:rPr>
        <w:t>Ms. Jane Li, Co-Chair</w:t>
      </w:r>
    </w:p>
    <w:p w14:paraId="2DC2C870" w14:textId="630A65B0" w:rsidR="00827A0E" w:rsidRPr="00703DF0" w:rsidRDefault="00827A0E" w:rsidP="00827A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03DF0">
        <w:rPr>
          <w:color w:val="000000"/>
        </w:rPr>
        <w:t>Ms. Anna Sin, Co-Chair</w:t>
      </w:r>
    </w:p>
    <w:p w14:paraId="0000000A" w14:textId="7C5A7FF4" w:rsidR="007F0DB3" w:rsidRPr="00703DF0" w:rsidRDefault="00F874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03DF0">
        <w:rPr>
          <w:color w:val="000000"/>
        </w:rPr>
        <w:t xml:space="preserve">Ms. Tamiko Winter, </w:t>
      </w:r>
      <w:r w:rsidR="00827A0E" w:rsidRPr="00703DF0">
        <w:rPr>
          <w:color w:val="000000"/>
        </w:rPr>
        <w:t>Treasurer</w:t>
      </w:r>
    </w:p>
    <w:p w14:paraId="36EBB485" w14:textId="2005F626" w:rsidR="00827A0E" w:rsidRPr="00703DF0" w:rsidRDefault="00827A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03DF0">
        <w:rPr>
          <w:color w:val="000000"/>
        </w:rPr>
        <w:t>Ms. Nina Chau, Secretary</w:t>
      </w:r>
    </w:p>
    <w:p w14:paraId="2B798A11" w14:textId="77777777" w:rsidR="00827A0E" w:rsidRPr="00703DF0" w:rsidRDefault="00827A0E" w:rsidP="00827A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03DF0">
        <w:rPr>
          <w:color w:val="000000"/>
        </w:rPr>
        <w:t>Ms. Grace Tam, Parent</w:t>
      </w:r>
    </w:p>
    <w:p w14:paraId="0000000B" w14:textId="77777777" w:rsidR="007F0DB3" w:rsidRPr="00703DF0" w:rsidRDefault="00F874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03DF0">
        <w:rPr>
          <w:color w:val="000000"/>
        </w:rPr>
        <w:t xml:space="preserve">Ms. Sarah </w:t>
      </w:r>
      <w:proofErr w:type="spellStart"/>
      <w:r w:rsidRPr="00703DF0">
        <w:rPr>
          <w:color w:val="000000"/>
        </w:rPr>
        <w:t>Juman</w:t>
      </w:r>
      <w:proofErr w:type="spellEnd"/>
      <w:r w:rsidRPr="00703DF0">
        <w:rPr>
          <w:color w:val="000000"/>
        </w:rPr>
        <w:t>-Yassin, Parent</w:t>
      </w:r>
    </w:p>
    <w:p w14:paraId="0000000F" w14:textId="77777777" w:rsidR="007F0DB3" w:rsidRPr="00703DF0" w:rsidRDefault="00F874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03DF0">
        <w:rPr>
          <w:color w:val="000000"/>
        </w:rPr>
        <w:t>Mr. Terrence Lai, Parent</w:t>
      </w:r>
    </w:p>
    <w:p w14:paraId="65D4487D" w14:textId="77777777" w:rsidR="00827A0E" w:rsidRPr="00703DF0" w:rsidRDefault="00827A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03DF0">
        <w:rPr>
          <w:color w:val="000000"/>
        </w:rPr>
        <w:t xml:space="preserve">Ms. Sue </w:t>
      </w:r>
      <w:proofErr w:type="spellStart"/>
      <w:r w:rsidRPr="00703DF0">
        <w:rPr>
          <w:color w:val="000000"/>
        </w:rPr>
        <w:t>Mizumoto</w:t>
      </w:r>
      <w:proofErr w:type="spellEnd"/>
      <w:r w:rsidRPr="00703DF0">
        <w:rPr>
          <w:color w:val="000000"/>
        </w:rPr>
        <w:t>, Parent</w:t>
      </w:r>
    </w:p>
    <w:p w14:paraId="60C0C0FA" w14:textId="77777777" w:rsidR="00C03F0B" w:rsidRPr="00703DF0" w:rsidRDefault="00827A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03DF0">
        <w:rPr>
          <w:color w:val="000000"/>
        </w:rPr>
        <w:t xml:space="preserve">Mr. Raymond </w:t>
      </w:r>
      <w:proofErr w:type="spellStart"/>
      <w:r w:rsidRPr="00703DF0">
        <w:rPr>
          <w:color w:val="000000"/>
        </w:rPr>
        <w:t>Shyr</w:t>
      </w:r>
      <w:proofErr w:type="spellEnd"/>
      <w:r w:rsidRPr="00703DF0">
        <w:rPr>
          <w:color w:val="000000"/>
        </w:rPr>
        <w:t>, Parent</w:t>
      </w:r>
    </w:p>
    <w:p w14:paraId="7C29F51F" w14:textId="77777777" w:rsidR="00C03F0B" w:rsidRDefault="00C03F0B" w:rsidP="00C03F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0" w14:textId="4B0BC477" w:rsidR="007F0DB3" w:rsidRPr="002046DA" w:rsidRDefault="00C03F0B" w:rsidP="00C03F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All attendees provided a brief self-introduction.</w:t>
      </w:r>
      <w:r w:rsidR="002046DA">
        <w:rPr>
          <w:color w:val="000000"/>
        </w:rPr>
        <w:t xml:space="preserve"> New parents, Ms. </w:t>
      </w:r>
      <w:proofErr w:type="spellStart"/>
      <w:r w:rsidR="002046DA">
        <w:rPr>
          <w:color w:val="000000"/>
        </w:rPr>
        <w:t>Mizumoto</w:t>
      </w:r>
      <w:proofErr w:type="spellEnd"/>
      <w:r w:rsidR="002046DA">
        <w:rPr>
          <w:color w:val="000000"/>
        </w:rPr>
        <w:t xml:space="preserve"> and Mr. </w:t>
      </w:r>
      <w:proofErr w:type="spellStart"/>
      <w:r w:rsidR="002046DA">
        <w:rPr>
          <w:color w:val="000000"/>
        </w:rPr>
        <w:t>Shyr</w:t>
      </w:r>
      <w:proofErr w:type="spellEnd"/>
      <w:r w:rsidR="002046DA">
        <w:rPr>
          <w:color w:val="000000"/>
        </w:rPr>
        <w:t>, were welcomed.</w:t>
      </w:r>
      <w:r w:rsidR="00F8748E" w:rsidRPr="00953126">
        <w:rPr>
          <w:color w:val="000000"/>
          <w:highlight w:val="yellow"/>
        </w:rPr>
        <w:br/>
      </w:r>
    </w:p>
    <w:p w14:paraId="00000011" w14:textId="195EB8ED" w:rsidR="007F0DB3" w:rsidRPr="002046DA" w:rsidRDefault="001E0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 w:rsidRPr="002046DA">
        <w:rPr>
          <w:b/>
          <w:color w:val="000000"/>
        </w:rPr>
        <w:t>PROGrant</w:t>
      </w:r>
      <w:proofErr w:type="spellEnd"/>
    </w:p>
    <w:p w14:paraId="24227684" w14:textId="24997838" w:rsidR="001E0DC3" w:rsidRPr="002046DA" w:rsidRDefault="001E0DC3" w:rsidP="00A204EE">
      <w:pPr>
        <w:pStyle w:val="ListParagraph"/>
        <w:numPr>
          <w:ilvl w:val="1"/>
          <w:numId w:val="1"/>
        </w:numPr>
      </w:pPr>
      <w:r w:rsidRPr="002046DA">
        <w:t xml:space="preserve">Ms. Li provided a summary of </w:t>
      </w:r>
      <w:r w:rsidR="00F21496" w:rsidRPr="002046DA">
        <w:t xml:space="preserve">the </w:t>
      </w:r>
      <w:proofErr w:type="spellStart"/>
      <w:r w:rsidRPr="002046DA">
        <w:t>PROGrant</w:t>
      </w:r>
      <w:proofErr w:type="spellEnd"/>
      <w:r w:rsidRPr="002046DA">
        <w:t xml:space="preserve"> application</w:t>
      </w:r>
      <w:r w:rsidR="002046DA" w:rsidRPr="002046DA">
        <w:t>, that was submitted on behalf of School Council.</w:t>
      </w:r>
    </w:p>
    <w:p w14:paraId="48D720DF" w14:textId="2EA5B3CB" w:rsidR="00A204EE" w:rsidRPr="002046DA" w:rsidRDefault="00F21496" w:rsidP="00A204EE">
      <w:pPr>
        <w:pStyle w:val="ListParagraph"/>
        <w:numPr>
          <w:ilvl w:val="1"/>
          <w:numId w:val="1"/>
        </w:numPr>
      </w:pPr>
      <w:r w:rsidRPr="002046DA">
        <w:t>An a</w:t>
      </w:r>
      <w:r w:rsidR="00A204EE" w:rsidRPr="002046DA">
        <w:t xml:space="preserve">mount </w:t>
      </w:r>
      <w:r w:rsidRPr="002046DA">
        <w:t xml:space="preserve">of </w:t>
      </w:r>
      <w:r w:rsidR="00A204EE" w:rsidRPr="002046DA">
        <w:t xml:space="preserve">up to $1500 </w:t>
      </w:r>
      <w:r w:rsidRPr="002046DA">
        <w:t xml:space="preserve">is </w:t>
      </w:r>
      <w:r w:rsidR="00A204EE" w:rsidRPr="002046DA">
        <w:t>available to School Council</w:t>
      </w:r>
      <w:r w:rsidR="002046DA" w:rsidRPr="002046DA">
        <w:t>.</w:t>
      </w:r>
    </w:p>
    <w:p w14:paraId="79FA2645" w14:textId="51E2EDB3" w:rsidR="00A204EE" w:rsidRPr="002046DA" w:rsidRDefault="00A204EE" w:rsidP="00A204EE">
      <w:pPr>
        <w:pStyle w:val="ListParagraph"/>
        <w:numPr>
          <w:ilvl w:val="1"/>
          <w:numId w:val="1"/>
        </w:numPr>
      </w:pPr>
      <w:r w:rsidRPr="002046DA">
        <w:t xml:space="preserve">Of the $1500, $300 would be retained for printing costs, with </w:t>
      </w:r>
      <w:r w:rsidR="002046DA" w:rsidRPr="002046DA">
        <w:t xml:space="preserve">the </w:t>
      </w:r>
      <w:r w:rsidRPr="002046DA">
        <w:t>remaining to be distributed as prizes for each class.</w:t>
      </w:r>
    </w:p>
    <w:p w14:paraId="70CF0464" w14:textId="6427CE1C" w:rsidR="00A204EE" w:rsidRPr="002046DA" w:rsidRDefault="00F21496" w:rsidP="00A204EE">
      <w:pPr>
        <w:pStyle w:val="ListParagraph"/>
        <w:numPr>
          <w:ilvl w:val="1"/>
          <w:numId w:val="1"/>
        </w:numPr>
      </w:pPr>
      <w:r w:rsidRPr="002046DA">
        <w:t>The i</w:t>
      </w:r>
      <w:r w:rsidR="00A204EE" w:rsidRPr="002046DA">
        <w:t xml:space="preserve">dea </w:t>
      </w:r>
      <w:r w:rsidRPr="002046DA">
        <w:t xml:space="preserve">is </w:t>
      </w:r>
      <w:r w:rsidR="00A204EE" w:rsidRPr="002046DA">
        <w:t xml:space="preserve">for students to submit projects online, linking to </w:t>
      </w:r>
      <w:r w:rsidRPr="002046DA">
        <w:t xml:space="preserve">the </w:t>
      </w:r>
      <w:r w:rsidR="00A204EE" w:rsidRPr="002046DA">
        <w:t xml:space="preserve">school website. One </w:t>
      </w:r>
      <w:r w:rsidRPr="002046DA">
        <w:t>prize will be awarded to one student from each class.</w:t>
      </w:r>
      <w:r w:rsidR="00A204EE" w:rsidRPr="002046DA">
        <w:t xml:space="preserve">  </w:t>
      </w:r>
    </w:p>
    <w:p w14:paraId="0D9EFD28" w14:textId="1671B145" w:rsidR="00A204EE" w:rsidRPr="002046DA" w:rsidRDefault="00A204EE" w:rsidP="00A204EE">
      <w:pPr>
        <w:pStyle w:val="ListParagraph"/>
        <w:numPr>
          <w:ilvl w:val="1"/>
          <w:numId w:val="1"/>
        </w:numPr>
      </w:pPr>
      <w:r w:rsidRPr="002046DA">
        <w:t>Discussed media release, etc.</w:t>
      </w:r>
    </w:p>
    <w:p w14:paraId="22AA6C86" w14:textId="2DFAEA10" w:rsidR="00A204EE" w:rsidRPr="002046DA" w:rsidRDefault="00A204EE" w:rsidP="00A204EE">
      <w:pPr>
        <w:pStyle w:val="ListParagraph"/>
        <w:numPr>
          <w:ilvl w:val="1"/>
          <w:numId w:val="1"/>
        </w:numPr>
      </w:pPr>
      <w:r w:rsidRPr="002046DA">
        <w:t xml:space="preserve">Ms. Li to put together </w:t>
      </w:r>
      <w:r w:rsidR="002046DA">
        <w:t xml:space="preserve">student </w:t>
      </w:r>
      <w:r w:rsidRPr="002046DA">
        <w:t>submission criteria for Ms. Morgan to review.</w:t>
      </w:r>
    </w:p>
    <w:p w14:paraId="33B16E87" w14:textId="1498B5B4" w:rsidR="00A204EE" w:rsidRPr="002046DA" w:rsidRDefault="00A204EE" w:rsidP="00A204EE">
      <w:pPr>
        <w:pStyle w:val="ListParagraph"/>
        <w:numPr>
          <w:ilvl w:val="1"/>
          <w:numId w:val="1"/>
        </w:numPr>
      </w:pPr>
      <w:r w:rsidRPr="002046DA">
        <w:lastRenderedPageBreak/>
        <w:t xml:space="preserve">Ms. Morgan suggested that </w:t>
      </w:r>
      <w:r w:rsidR="00F21496" w:rsidRPr="002046DA">
        <w:t xml:space="preserve">this </w:t>
      </w:r>
      <w:r w:rsidRPr="002046DA">
        <w:t xml:space="preserve">initiative </w:t>
      </w:r>
      <w:r w:rsidR="00F21496" w:rsidRPr="002046DA">
        <w:t xml:space="preserve">to </w:t>
      </w:r>
      <w:r w:rsidRPr="002046DA">
        <w:t xml:space="preserve">proceed regardless of grant approval, even though </w:t>
      </w:r>
      <w:r w:rsidR="00F21496" w:rsidRPr="002046DA">
        <w:t xml:space="preserve">the </w:t>
      </w:r>
      <w:r w:rsidRPr="002046DA">
        <w:t xml:space="preserve">likelihood of receiving </w:t>
      </w:r>
      <w:r w:rsidR="00F21496" w:rsidRPr="002046DA">
        <w:t xml:space="preserve">the </w:t>
      </w:r>
      <w:r w:rsidRPr="002046DA">
        <w:t xml:space="preserve">grant is high.  Current </w:t>
      </w:r>
      <w:r w:rsidR="00F21496" w:rsidRPr="002046DA">
        <w:t xml:space="preserve">School Budget has </w:t>
      </w:r>
      <w:r w:rsidRPr="002046DA">
        <w:t xml:space="preserve">$300 </w:t>
      </w:r>
      <w:r w:rsidR="00F21496" w:rsidRPr="002046DA">
        <w:t xml:space="preserve">allocated for </w:t>
      </w:r>
      <w:r w:rsidR="002046DA">
        <w:t xml:space="preserve">School </w:t>
      </w:r>
      <w:r w:rsidR="00F21496" w:rsidRPr="002046DA">
        <w:t>C</w:t>
      </w:r>
      <w:r w:rsidR="00C03F0B" w:rsidRPr="002046DA">
        <w:t>ouncil</w:t>
      </w:r>
      <w:r w:rsidR="00F21496" w:rsidRPr="002046DA">
        <w:t xml:space="preserve"> </w:t>
      </w:r>
      <w:r w:rsidR="002046DA">
        <w:t xml:space="preserve">to </w:t>
      </w:r>
      <w:r w:rsidR="00F21496" w:rsidRPr="002046DA">
        <w:t>use if needed.</w:t>
      </w:r>
    </w:p>
    <w:p w14:paraId="00000013" w14:textId="7C362726" w:rsidR="007F0DB3" w:rsidRPr="00703DF0" w:rsidRDefault="001E0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703DF0">
        <w:rPr>
          <w:b/>
          <w:color w:val="000000"/>
        </w:rPr>
        <w:t>Holiday Support</w:t>
      </w:r>
    </w:p>
    <w:p w14:paraId="79EC44E8" w14:textId="765FB7D1" w:rsidR="001E0DC3" w:rsidRPr="00703DF0" w:rsidRDefault="001E0D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/>
      </w:pPr>
      <w:r w:rsidRPr="00703DF0">
        <w:rPr>
          <w:color w:val="000000"/>
        </w:rPr>
        <w:t>A food drive is being planned</w:t>
      </w:r>
      <w:r w:rsidR="002046DA">
        <w:rPr>
          <w:color w:val="000000"/>
        </w:rPr>
        <w:t xml:space="preserve"> for Iroquois.  </w:t>
      </w:r>
      <w:r w:rsidRPr="00703DF0">
        <w:rPr>
          <w:color w:val="000000"/>
        </w:rPr>
        <w:t>Students will be requested to bring non-perishable item</w:t>
      </w:r>
      <w:r w:rsidR="002046DA">
        <w:rPr>
          <w:color w:val="000000"/>
        </w:rPr>
        <w:t>s</w:t>
      </w:r>
      <w:r w:rsidRPr="00703DF0">
        <w:rPr>
          <w:color w:val="000000"/>
        </w:rPr>
        <w:t xml:space="preserve"> starting on Monday, December 13.  Items can be dropped off at </w:t>
      </w:r>
      <w:r w:rsidR="00703DF0" w:rsidRPr="00703DF0">
        <w:rPr>
          <w:color w:val="000000"/>
        </w:rPr>
        <w:t>the front of the school, in a decorated cart.  A separate envelope will be provided for gift card drop off.</w:t>
      </w:r>
    </w:p>
    <w:p w14:paraId="4601B632" w14:textId="370C0F8B" w:rsidR="001E0DC3" w:rsidRPr="00703DF0" w:rsidRDefault="00703D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/>
      </w:pPr>
      <w:proofErr w:type="gramStart"/>
      <w:r w:rsidRPr="00703DF0">
        <w:rPr>
          <w:color w:val="000000"/>
        </w:rPr>
        <w:t>Agincourt Community Services Association (ACSA),</w:t>
      </w:r>
      <w:proofErr w:type="gramEnd"/>
      <w:r w:rsidRPr="00703DF0">
        <w:rPr>
          <w:color w:val="000000"/>
        </w:rPr>
        <w:t xml:space="preserve"> will pick up the donations o</w:t>
      </w:r>
      <w:r w:rsidR="001E0DC3" w:rsidRPr="00703DF0">
        <w:rPr>
          <w:color w:val="000000"/>
        </w:rPr>
        <w:t xml:space="preserve">n Friday, December 17, </w:t>
      </w:r>
      <w:r w:rsidRPr="00703DF0">
        <w:rPr>
          <w:color w:val="000000"/>
        </w:rPr>
        <w:t xml:space="preserve">in the afternoon.  </w:t>
      </w:r>
      <w:r w:rsidR="001E0DC3" w:rsidRPr="00703DF0">
        <w:rPr>
          <w:color w:val="000000"/>
        </w:rPr>
        <w:t xml:space="preserve"> </w:t>
      </w:r>
      <w:r w:rsidR="00F8748E" w:rsidRPr="00703DF0">
        <w:rPr>
          <w:color w:val="000000"/>
        </w:rPr>
        <w:t xml:space="preserve">Ms. Morgan </w:t>
      </w:r>
      <w:r w:rsidR="001E0DC3" w:rsidRPr="00703DF0">
        <w:rPr>
          <w:color w:val="000000"/>
        </w:rPr>
        <w:t xml:space="preserve">requests help from parent at </w:t>
      </w:r>
      <w:r w:rsidR="002046DA">
        <w:rPr>
          <w:color w:val="000000"/>
        </w:rPr>
        <w:t xml:space="preserve">the </w:t>
      </w:r>
      <w:r w:rsidR="001E0DC3" w:rsidRPr="00703DF0">
        <w:rPr>
          <w:color w:val="000000"/>
        </w:rPr>
        <w:t>end of Friday.</w:t>
      </w:r>
    </w:p>
    <w:p w14:paraId="023263A5" w14:textId="48936F14" w:rsidR="001E0DC3" w:rsidRPr="00703DF0" w:rsidRDefault="001E0D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/>
      </w:pPr>
      <w:r w:rsidRPr="00703DF0">
        <w:rPr>
          <w:color w:val="000000"/>
        </w:rPr>
        <w:t>Discussed spreading the message out: include in upcoming newsletter, posting on social media, print pamphlet and Google classroom notices.</w:t>
      </w:r>
    </w:p>
    <w:p w14:paraId="0000001B" w14:textId="11B84DF4" w:rsidR="007F0DB3" w:rsidRPr="00F21496" w:rsidRDefault="001E0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F21496">
        <w:rPr>
          <w:b/>
          <w:color w:val="000000"/>
        </w:rPr>
        <w:t>Vaccine Presentation with TPH</w:t>
      </w:r>
    </w:p>
    <w:p w14:paraId="0D6665D0" w14:textId="2CBC948A" w:rsidR="001E0DC3" w:rsidRPr="00F21496" w:rsidRDefault="001E0D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F21496">
        <w:rPr>
          <w:color w:val="000000"/>
        </w:rPr>
        <w:t xml:space="preserve">Ms. Judy Soon is the Public Health Nurse for Iroquois. A webinar for parents has been suggested. This would be about vaccine for children between </w:t>
      </w:r>
      <w:r w:rsidR="002046DA">
        <w:rPr>
          <w:color w:val="000000"/>
        </w:rPr>
        <w:t xml:space="preserve">ages </w:t>
      </w:r>
      <w:r w:rsidRPr="00F21496">
        <w:rPr>
          <w:color w:val="000000"/>
        </w:rPr>
        <w:t>5 and 11</w:t>
      </w:r>
      <w:r w:rsidR="002046DA">
        <w:rPr>
          <w:color w:val="000000"/>
        </w:rPr>
        <w:t>.</w:t>
      </w:r>
    </w:p>
    <w:p w14:paraId="5CF5E758" w14:textId="437F60D0" w:rsidR="001E0DC3" w:rsidRPr="00F21496" w:rsidRDefault="001E0D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F21496">
        <w:rPr>
          <w:color w:val="000000"/>
        </w:rPr>
        <w:t xml:space="preserve">Council agreed that it would be too difficult to schedule </w:t>
      </w:r>
      <w:r w:rsidR="002046DA">
        <w:rPr>
          <w:color w:val="000000"/>
        </w:rPr>
        <w:t xml:space="preserve">a </w:t>
      </w:r>
      <w:r w:rsidRPr="00F21496">
        <w:rPr>
          <w:color w:val="000000"/>
        </w:rPr>
        <w:t xml:space="preserve">webinar before </w:t>
      </w:r>
      <w:r w:rsidR="002046DA">
        <w:rPr>
          <w:color w:val="000000"/>
        </w:rPr>
        <w:t xml:space="preserve">the </w:t>
      </w:r>
      <w:r w:rsidRPr="00F21496">
        <w:rPr>
          <w:color w:val="000000"/>
        </w:rPr>
        <w:t>end of the year</w:t>
      </w:r>
      <w:r w:rsidR="002046DA">
        <w:rPr>
          <w:color w:val="000000"/>
        </w:rPr>
        <w:t>.  The webinar to be on hold until next year.</w:t>
      </w:r>
    </w:p>
    <w:p w14:paraId="00000021" w14:textId="6B6C7BDF" w:rsidR="007F0DB3" w:rsidRPr="00F21496" w:rsidRDefault="00464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F21496">
        <w:rPr>
          <w:b/>
          <w:color w:val="000000"/>
        </w:rPr>
        <w:t>Parent Council Follow Ups – Financial Reports</w:t>
      </w:r>
    </w:p>
    <w:p w14:paraId="6676530F" w14:textId="073D398A" w:rsidR="004645AD" w:rsidRPr="00F21496" w:rsidRDefault="00EB76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F21496">
        <w:rPr>
          <w:color w:val="000000"/>
        </w:rPr>
        <w:t xml:space="preserve">The </w:t>
      </w:r>
      <w:r w:rsidR="004645AD" w:rsidRPr="00F21496">
        <w:rPr>
          <w:color w:val="000000"/>
        </w:rPr>
        <w:t xml:space="preserve">School Generation Plan report </w:t>
      </w:r>
      <w:r w:rsidRPr="00F21496">
        <w:rPr>
          <w:color w:val="000000"/>
        </w:rPr>
        <w:t xml:space="preserve">is </w:t>
      </w:r>
      <w:r w:rsidR="004645AD" w:rsidRPr="00F21496">
        <w:rPr>
          <w:color w:val="000000"/>
        </w:rPr>
        <w:t xml:space="preserve">required </w:t>
      </w:r>
      <w:r w:rsidRPr="00F21496">
        <w:rPr>
          <w:color w:val="000000"/>
        </w:rPr>
        <w:t xml:space="preserve">to be submitted </w:t>
      </w:r>
      <w:r w:rsidR="004645AD" w:rsidRPr="00F21496">
        <w:rPr>
          <w:color w:val="000000"/>
        </w:rPr>
        <w:t>from</w:t>
      </w:r>
      <w:r w:rsidR="002046DA">
        <w:rPr>
          <w:color w:val="000000"/>
        </w:rPr>
        <w:t xml:space="preserve"> School</w:t>
      </w:r>
      <w:r w:rsidR="004645AD" w:rsidRPr="00F21496">
        <w:rPr>
          <w:color w:val="000000"/>
        </w:rPr>
        <w:t xml:space="preserve"> </w:t>
      </w:r>
      <w:r w:rsidRPr="00F21496">
        <w:rPr>
          <w:color w:val="000000"/>
        </w:rPr>
        <w:t>C</w:t>
      </w:r>
      <w:r w:rsidR="004645AD" w:rsidRPr="00F21496">
        <w:rPr>
          <w:color w:val="000000"/>
        </w:rPr>
        <w:t xml:space="preserve">ouncil. </w:t>
      </w:r>
      <w:r w:rsidRPr="00F21496">
        <w:rPr>
          <w:color w:val="000000"/>
        </w:rPr>
        <w:t>The r</w:t>
      </w:r>
      <w:r w:rsidR="004645AD" w:rsidRPr="00F21496">
        <w:rPr>
          <w:color w:val="000000"/>
        </w:rPr>
        <w:t xml:space="preserve">eport </w:t>
      </w:r>
      <w:r w:rsidRPr="00F21496">
        <w:rPr>
          <w:color w:val="000000"/>
        </w:rPr>
        <w:t xml:space="preserve">is </w:t>
      </w:r>
      <w:r w:rsidR="004645AD" w:rsidRPr="00F21496">
        <w:rPr>
          <w:color w:val="000000"/>
        </w:rPr>
        <w:t>to identify how money will be spent.</w:t>
      </w:r>
    </w:p>
    <w:p w14:paraId="2B5068D0" w14:textId="415DFA78" w:rsidR="004645AD" w:rsidRPr="00F21496" w:rsidRDefault="002046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MS. Morgan reported</w:t>
      </w:r>
      <w:r w:rsidR="004645AD" w:rsidRPr="00F21496">
        <w:rPr>
          <w:color w:val="000000"/>
        </w:rPr>
        <w:t xml:space="preserve"> that </w:t>
      </w:r>
      <w:r>
        <w:rPr>
          <w:color w:val="000000"/>
        </w:rPr>
        <w:t xml:space="preserve">the School </w:t>
      </w:r>
      <w:r w:rsidR="00EB76A6" w:rsidRPr="00F21496">
        <w:rPr>
          <w:color w:val="000000"/>
        </w:rPr>
        <w:t>C</w:t>
      </w:r>
      <w:r w:rsidR="004645AD" w:rsidRPr="00F21496">
        <w:rPr>
          <w:color w:val="000000"/>
        </w:rPr>
        <w:t xml:space="preserve">ouncil only has </w:t>
      </w:r>
      <w:r w:rsidR="00EB76A6" w:rsidRPr="00F21496">
        <w:rPr>
          <w:color w:val="000000"/>
        </w:rPr>
        <w:t xml:space="preserve">a </w:t>
      </w:r>
      <w:r w:rsidR="004645AD" w:rsidRPr="00F21496">
        <w:rPr>
          <w:color w:val="000000"/>
        </w:rPr>
        <w:t xml:space="preserve">budget of approximately $300 </w:t>
      </w:r>
      <w:r w:rsidR="00EB76A6" w:rsidRPr="00F21496">
        <w:rPr>
          <w:color w:val="000000"/>
        </w:rPr>
        <w:t>carried over</w:t>
      </w:r>
      <w:r>
        <w:rPr>
          <w:color w:val="000000"/>
        </w:rPr>
        <w:t xml:space="preserve"> from last year</w:t>
      </w:r>
      <w:r w:rsidR="004645AD" w:rsidRPr="00F21496">
        <w:rPr>
          <w:color w:val="000000"/>
        </w:rPr>
        <w:t xml:space="preserve">, plus $300 from </w:t>
      </w:r>
      <w:r w:rsidR="00EB76A6" w:rsidRPr="00F21496">
        <w:rPr>
          <w:color w:val="000000"/>
        </w:rPr>
        <w:t xml:space="preserve">the </w:t>
      </w:r>
      <w:r w:rsidR="004645AD" w:rsidRPr="00F21496">
        <w:rPr>
          <w:color w:val="000000"/>
        </w:rPr>
        <w:t>School Budget.</w:t>
      </w:r>
      <w:r>
        <w:rPr>
          <w:color w:val="000000"/>
        </w:rPr>
        <w:t xml:space="preserve"> Low funds due to lack of fund-raising activities last year because of the pandemic.</w:t>
      </w:r>
    </w:p>
    <w:p w14:paraId="22BFC0BA" w14:textId="6B514BD0" w:rsidR="004645AD" w:rsidRPr="00F21496" w:rsidRDefault="00EB76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F21496">
        <w:rPr>
          <w:color w:val="000000"/>
        </w:rPr>
        <w:t xml:space="preserve">In the interest of time, </w:t>
      </w:r>
      <w:r w:rsidR="004645AD" w:rsidRPr="00F21496">
        <w:rPr>
          <w:color w:val="000000"/>
        </w:rPr>
        <w:t xml:space="preserve">Ms. Morgan will draft </w:t>
      </w:r>
      <w:r w:rsidRPr="00F21496">
        <w:rPr>
          <w:color w:val="000000"/>
        </w:rPr>
        <w:t xml:space="preserve">the </w:t>
      </w:r>
      <w:r w:rsidR="004645AD" w:rsidRPr="00F21496">
        <w:rPr>
          <w:color w:val="000000"/>
        </w:rPr>
        <w:t xml:space="preserve">report and issue </w:t>
      </w:r>
      <w:r w:rsidR="002046DA">
        <w:rPr>
          <w:color w:val="000000"/>
        </w:rPr>
        <w:t xml:space="preserve">it </w:t>
      </w:r>
      <w:r w:rsidR="004645AD" w:rsidRPr="00F21496">
        <w:rPr>
          <w:color w:val="000000"/>
        </w:rPr>
        <w:t xml:space="preserve">to </w:t>
      </w:r>
      <w:r w:rsidRPr="00F21496">
        <w:rPr>
          <w:color w:val="000000"/>
        </w:rPr>
        <w:t xml:space="preserve">the </w:t>
      </w:r>
      <w:r w:rsidR="004645AD" w:rsidRPr="00F21496">
        <w:rPr>
          <w:color w:val="000000"/>
        </w:rPr>
        <w:t>School Council for review, including parent representatives.  All agreed to this process.</w:t>
      </w:r>
    </w:p>
    <w:p w14:paraId="19C04FF4" w14:textId="77E8350C" w:rsidR="004645AD" w:rsidRPr="00EB76A6" w:rsidRDefault="00464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EB76A6">
        <w:rPr>
          <w:b/>
          <w:bCs/>
        </w:rPr>
        <w:t>Principal’s Update</w:t>
      </w:r>
    </w:p>
    <w:p w14:paraId="51C8DBA6" w14:textId="3F77C13C" w:rsidR="004645AD" w:rsidRPr="00EB76A6" w:rsidRDefault="004645AD" w:rsidP="004645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EB76A6">
        <w:t xml:space="preserve">Mr. Tranter was one of two </w:t>
      </w:r>
      <w:r w:rsidR="00EB76A6" w:rsidRPr="00EB76A6">
        <w:t>Person of Responsibility (</w:t>
      </w:r>
      <w:r w:rsidRPr="00EB76A6">
        <w:t>POR</w:t>
      </w:r>
      <w:r w:rsidR="002046DA" w:rsidRPr="00EB76A6">
        <w:t>) but</w:t>
      </w:r>
      <w:r w:rsidRPr="00EB76A6">
        <w:t xml:space="preserve"> has now left the school. </w:t>
      </w:r>
      <w:r w:rsidR="00EB76A6">
        <w:t xml:space="preserve"> A request for hire has been issued. </w:t>
      </w:r>
      <w:r w:rsidRPr="00EB76A6">
        <w:t>Ms</w:t>
      </w:r>
      <w:r w:rsidR="00EB76A6" w:rsidRPr="00EB76A6">
        <w:t>.</w:t>
      </w:r>
      <w:r w:rsidRPr="00EB76A6">
        <w:t xml:space="preserve"> </w:t>
      </w:r>
      <w:proofErr w:type="spellStart"/>
      <w:r w:rsidR="00EB76A6" w:rsidRPr="00EB76A6">
        <w:t>Erl</w:t>
      </w:r>
      <w:r w:rsidRPr="00EB76A6">
        <w:t>ich</w:t>
      </w:r>
      <w:proofErr w:type="spellEnd"/>
      <w:r w:rsidRPr="00EB76A6">
        <w:t xml:space="preserve"> is the </w:t>
      </w:r>
      <w:r w:rsidR="002046DA">
        <w:t xml:space="preserve">currently the </w:t>
      </w:r>
      <w:r w:rsidRPr="00EB76A6">
        <w:t>other POR</w:t>
      </w:r>
      <w:r w:rsidR="00EB76A6">
        <w:t>.</w:t>
      </w:r>
    </w:p>
    <w:p w14:paraId="5A8C6062" w14:textId="7E1F5C71" w:rsidR="004645AD" w:rsidRPr="00EB76A6" w:rsidRDefault="002046DA" w:rsidP="004645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 n</w:t>
      </w:r>
      <w:r w:rsidR="004645AD" w:rsidRPr="00EB76A6">
        <w:t>ew kindergarten teacher</w:t>
      </w:r>
      <w:r w:rsidR="00EB76A6" w:rsidRPr="00EB76A6">
        <w:t xml:space="preserve"> r</w:t>
      </w:r>
      <w:r w:rsidR="004645AD" w:rsidRPr="00EB76A6">
        <w:t xml:space="preserve">equest for hire </w:t>
      </w:r>
      <w:r w:rsidR="00EB76A6" w:rsidRPr="00EB76A6">
        <w:t xml:space="preserve">has been issued </w:t>
      </w:r>
      <w:r w:rsidR="004645AD" w:rsidRPr="00EB76A6">
        <w:t>today</w:t>
      </w:r>
      <w:r w:rsidR="00EB76A6" w:rsidRPr="00EB76A6">
        <w:t xml:space="preserve"> and </w:t>
      </w:r>
      <w:r w:rsidR="004645AD" w:rsidRPr="00EB76A6">
        <w:t xml:space="preserve">interviews </w:t>
      </w:r>
      <w:r w:rsidR="00EB76A6" w:rsidRPr="00EB76A6">
        <w:t xml:space="preserve">anticipated </w:t>
      </w:r>
      <w:r w:rsidR="004645AD" w:rsidRPr="00EB76A6">
        <w:t>next week.</w:t>
      </w:r>
    </w:p>
    <w:p w14:paraId="218D003E" w14:textId="66650482" w:rsidR="004645AD" w:rsidRPr="00703DF0" w:rsidRDefault="004645AD" w:rsidP="004645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703DF0">
        <w:lastRenderedPageBreak/>
        <w:t xml:space="preserve">Switch over </w:t>
      </w:r>
      <w:r w:rsidR="00703DF0" w:rsidRPr="00703DF0">
        <w:t xml:space="preserve">between in-person and virtual learning </w:t>
      </w:r>
      <w:r w:rsidRPr="00703DF0">
        <w:t xml:space="preserve">will occur </w:t>
      </w:r>
      <w:r w:rsidR="00703DF0" w:rsidRPr="00703DF0">
        <w:t>on</w:t>
      </w:r>
      <w:r w:rsidRPr="00703DF0">
        <w:t xml:space="preserve"> February</w:t>
      </w:r>
      <w:r w:rsidR="00703DF0" w:rsidRPr="00703DF0">
        <w:t xml:space="preserve"> 22</w:t>
      </w:r>
      <w:r w:rsidR="00703DF0" w:rsidRPr="00703DF0">
        <w:rPr>
          <w:vertAlign w:val="superscript"/>
        </w:rPr>
        <w:t>nd</w:t>
      </w:r>
      <w:r w:rsidR="00703DF0" w:rsidRPr="00703DF0">
        <w:t>, 2022.  Possible reorganization may be required.</w:t>
      </w:r>
    </w:p>
    <w:p w14:paraId="2EC7C690" w14:textId="4C37E56D" w:rsidR="004645AD" w:rsidRPr="002046DA" w:rsidRDefault="00703DF0" w:rsidP="004645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EB76A6">
        <w:t>Butterfly</w:t>
      </w:r>
      <w:r w:rsidR="004645AD" w:rsidRPr="00EB76A6">
        <w:t xml:space="preserve"> Garden – </w:t>
      </w:r>
      <w:r w:rsidRPr="00EB76A6">
        <w:t xml:space="preserve">An </w:t>
      </w:r>
      <w:r w:rsidR="004645AD" w:rsidRPr="00EB76A6">
        <w:t>Indigeno</w:t>
      </w:r>
      <w:r w:rsidRPr="00EB76A6">
        <w:t>u</w:t>
      </w:r>
      <w:r w:rsidR="004645AD" w:rsidRPr="00EB76A6">
        <w:t>s speaker c</w:t>
      </w:r>
      <w:r w:rsidRPr="00EB76A6">
        <w:t>ame to the school to talk about the importance of the medicine whe</w:t>
      </w:r>
      <w:r w:rsidR="00EB76A6" w:rsidRPr="00EB76A6">
        <w:t>el</w:t>
      </w:r>
      <w:r w:rsidR="004645AD" w:rsidRPr="00EB76A6">
        <w:t xml:space="preserve">. </w:t>
      </w:r>
      <w:r w:rsidR="00EB76A6" w:rsidRPr="00EB76A6">
        <w:t xml:space="preserve"> </w:t>
      </w:r>
      <w:r w:rsidR="004645AD" w:rsidRPr="00EB76A6">
        <w:t xml:space="preserve">No further work planned until April, when </w:t>
      </w:r>
      <w:r w:rsidR="00EB76A6" w:rsidRPr="00EB76A6">
        <w:t xml:space="preserve">an </w:t>
      </w:r>
      <w:r w:rsidR="004645AD" w:rsidRPr="002046DA">
        <w:t xml:space="preserve">ecologist </w:t>
      </w:r>
      <w:r w:rsidR="00EB76A6" w:rsidRPr="002046DA">
        <w:t xml:space="preserve">will </w:t>
      </w:r>
      <w:r w:rsidR="004645AD" w:rsidRPr="002046DA">
        <w:t>come</w:t>
      </w:r>
      <w:r w:rsidR="00EB76A6" w:rsidRPr="002046DA">
        <w:t xml:space="preserve"> to help students set up the medicine wheel</w:t>
      </w:r>
    </w:p>
    <w:p w14:paraId="661B31CE" w14:textId="46D3C3F4" w:rsidR="004645AD" w:rsidRPr="002046DA" w:rsidRDefault="004645AD" w:rsidP="004645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2046DA">
        <w:t xml:space="preserve">Equity </w:t>
      </w:r>
      <w:proofErr w:type="gramStart"/>
      <w:r w:rsidRPr="002046DA">
        <w:t>PD day</w:t>
      </w:r>
      <w:proofErr w:type="gramEnd"/>
      <w:r w:rsidRPr="002046DA">
        <w:t xml:space="preserve"> </w:t>
      </w:r>
      <w:r w:rsidR="002046DA" w:rsidRPr="002046DA">
        <w:t xml:space="preserve">was </w:t>
      </w:r>
      <w:r w:rsidRPr="002046DA">
        <w:t xml:space="preserve">conducted at </w:t>
      </w:r>
      <w:r w:rsidR="00703DF0" w:rsidRPr="002046DA">
        <w:t>school</w:t>
      </w:r>
      <w:r w:rsidR="002046DA" w:rsidRPr="002046DA">
        <w:t xml:space="preserve"> and focused on </w:t>
      </w:r>
      <w:r w:rsidRPr="002046DA">
        <w:t>anti-</w:t>
      </w:r>
      <w:r w:rsidR="002046DA" w:rsidRPr="002046DA">
        <w:t>A</w:t>
      </w:r>
      <w:r w:rsidRPr="002046DA">
        <w:t xml:space="preserve">sian racism, culture </w:t>
      </w:r>
      <w:r w:rsidR="00F21496" w:rsidRPr="002046DA">
        <w:t>revelation</w:t>
      </w:r>
      <w:r w:rsidRPr="002046DA">
        <w:t xml:space="preserve"> and responsiveness</w:t>
      </w:r>
      <w:r w:rsidR="00F21496" w:rsidRPr="002046DA">
        <w:t>.</w:t>
      </w:r>
    </w:p>
    <w:p w14:paraId="0601F6AE" w14:textId="437E6AFD" w:rsidR="004645AD" w:rsidRPr="002046DA" w:rsidRDefault="004645AD" w:rsidP="004645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2046DA">
        <w:t>Results of Student Survey discussed.</w:t>
      </w:r>
      <w:r w:rsidR="002046DA" w:rsidRPr="002046DA">
        <w:t xml:space="preserve"> Majority of students feel that they belong and feel safe.</w:t>
      </w:r>
    </w:p>
    <w:p w14:paraId="00000025" w14:textId="1923CA9B" w:rsidR="007F0DB3" w:rsidRPr="00EB76A6" w:rsidRDefault="00EB76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EB76A6">
        <w:rPr>
          <w:b/>
          <w:color w:val="000000"/>
        </w:rPr>
        <w:t>Open Questions and Answers</w:t>
      </w:r>
    </w:p>
    <w:p w14:paraId="00000026" w14:textId="45648F8F" w:rsidR="007F0DB3" w:rsidRPr="00EB76A6" w:rsidRDefault="004645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EB76A6">
        <w:rPr>
          <w:color w:val="000000"/>
        </w:rPr>
        <w:t xml:space="preserve">No teachers </w:t>
      </w:r>
      <w:r w:rsidR="00EB76A6" w:rsidRPr="00EB76A6">
        <w:rPr>
          <w:color w:val="000000"/>
        </w:rPr>
        <w:t xml:space="preserve">have been </w:t>
      </w:r>
      <w:r w:rsidRPr="00EB76A6">
        <w:rPr>
          <w:color w:val="000000"/>
        </w:rPr>
        <w:t>lost due to vaccine mandate</w:t>
      </w:r>
    </w:p>
    <w:p w14:paraId="48B4BF9B" w14:textId="3BF108DF" w:rsidR="004645AD" w:rsidRPr="00EB76A6" w:rsidRDefault="004645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EB76A6">
        <w:rPr>
          <w:color w:val="000000"/>
        </w:rPr>
        <w:t>Gifting for teachers</w:t>
      </w:r>
      <w:r w:rsidR="00EB76A6" w:rsidRPr="00EB76A6">
        <w:rPr>
          <w:color w:val="000000"/>
        </w:rPr>
        <w:t xml:space="preserve"> is p</w:t>
      </w:r>
      <w:r w:rsidRPr="00EB76A6">
        <w:rPr>
          <w:color w:val="000000"/>
        </w:rPr>
        <w:t>ermitted</w:t>
      </w:r>
      <w:r w:rsidR="00EB76A6" w:rsidRPr="00EB76A6">
        <w:rPr>
          <w:color w:val="000000"/>
        </w:rPr>
        <w:t xml:space="preserve">.  </w:t>
      </w:r>
      <w:r w:rsidR="002046DA">
        <w:rPr>
          <w:color w:val="000000"/>
        </w:rPr>
        <w:t>Teachers will follow protocol for safe handling.</w:t>
      </w:r>
    </w:p>
    <w:p w14:paraId="00000027" w14:textId="0D63EA56" w:rsidR="007F0DB3" w:rsidRPr="00EB76A6" w:rsidRDefault="00464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EB76A6">
        <w:rPr>
          <w:b/>
          <w:color w:val="000000"/>
        </w:rPr>
        <w:t>Next Meeting</w:t>
      </w:r>
    </w:p>
    <w:p w14:paraId="00000028" w14:textId="1FB1CCF0" w:rsidR="007F0DB3" w:rsidRPr="004645AD" w:rsidRDefault="00EB76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Scheduled</w:t>
      </w:r>
      <w:r w:rsidR="004645AD" w:rsidRPr="004645AD">
        <w:rPr>
          <w:color w:val="000000"/>
        </w:rPr>
        <w:t xml:space="preserve"> for Tuesday, January 18, </w:t>
      </w:r>
      <w:proofErr w:type="gramStart"/>
      <w:r w:rsidR="004645AD" w:rsidRPr="004645AD">
        <w:rPr>
          <w:color w:val="000000"/>
        </w:rPr>
        <w:t>2021</w:t>
      </w:r>
      <w:proofErr w:type="gramEnd"/>
      <w:r w:rsidR="004645AD" w:rsidRPr="004645AD">
        <w:rPr>
          <w:color w:val="000000"/>
        </w:rPr>
        <w:t xml:space="preserve"> at 6:30 PM.</w:t>
      </w:r>
    </w:p>
    <w:p w14:paraId="00000029" w14:textId="77777777" w:rsidR="007F0DB3" w:rsidRPr="004645AD" w:rsidRDefault="00F874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4645AD">
        <w:rPr>
          <w:b/>
          <w:color w:val="000000"/>
        </w:rPr>
        <w:t>Adjournment</w:t>
      </w:r>
    </w:p>
    <w:p w14:paraId="0000002A" w14:textId="68DFE434" w:rsidR="007F0DB3" w:rsidRPr="004645AD" w:rsidRDefault="00F8748E">
      <w:r w:rsidRPr="004645AD">
        <w:t xml:space="preserve">Meeting was adjourned approximately at </w:t>
      </w:r>
      <w:r w:rsidR="004645AD" w:rsidRPr="004645AD">
        <w:t xml:space="preserve">7:35 </w:t>
      </w:r>
      <w:r w:rsidRPr="004645AD">
        <w:t>PM.</w:t>
      </w:r>
    </w:p>
    <w:p w14:paraId="0000002B" w14:textId="77777777" w:rsidR="007F0DB3" w:rsidRPr="004645AD" w:rsidRDefault="00F8748E">
      <w:r w:rsidRPr="004645AD">
        <w:t>Minutes submitted by:  N. Chau</w:t>
      </w:r>
    </w:p>
    <w:p w14:paraId="0000002C" w14:textId="030FE863" w:rsidR="007F0DB3" w:rsidRDefault="00F8748E">
      <w:r w:rsidRPr="00EB76A6">
        <w:t xml:space="preserve">Minutes approved by:  </w:t>
      </w:r>
    </w:p>
    <w:sectPr w:rsidR="007F0DB3" w:rsidSect="00117E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69286" w14:textId="77777777" w:rsidR="00E54051" w:rsidRDefault="00E54051">
      <w:pPr>
        <w:spacing w:after="0" w:line="240" w:lineRule="auto"/>
      </w:pPr>
      <w:r>
        <w:separator/>
      </w:r>
    </w:p>
  </w:endnote>
  <w:endnote w:type="continuationSeparator" w:id="0">
    <w:p w14:paraId="510DC955" w14:textId="77777777" w:rsidR="00E54051" w:rsidRDefault="00E5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roman"/>
    <w:notTrueType/>
    <w:pitch w:val="default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7F0DB3" w:rsidRDefault="007F0DB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7F0DB3" w:rsidRDefault="007F0DB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77777777" w:rsidR="007F0DB3" w:rsidRDefault="007F0DB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CDDFB" w14:textId="77777777" w:rsidR="00E54051" w:rsidRDefault="00E54051">
      <w:pPr>
        <w:spacing w:after="0" w:line="240" w:lineRule="auto"/>
      </w:pPr>
      <w:r>
        <w:separator/>
      </w:r>
    </w:p>
  </w:footnote>
  <w:footnote w:type="continuationSeparator" w:id="0">
    <w:p w14:paraId="4921C68A" w14:textId="77777777" w:rsidR="00E54051" w:rsidRDefault="00E54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7F0DB3" w:rsidRDefault="007F0DB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7F0DB3" w:rsidRDefault="007F0DB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7F0DB3" w:rsidRDefault="007F0DB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E1078"/>
    <w:multiLevelType w:val="multilevel"/>
    <w:tmpl w:val="000E7A22"/>
    <w:lvl w:ilvl="0">
      <w:start w:val="1"/>
      <w:numFmt w:val="bullet"/>
      <w:lvlText w:val="·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847625"/>
    <w:multiLevelType w:val="multilevel"/>
    <w:tmpl w:val="9A72887C"/>
    <w:lvl w:ilvl="0">
      <w:start w:val="1"/>
      <w:numFmt w:val="upperRoman"/>
      <w:lvlText w:val="%1."/>
      <w:lvlJc w:val="right"/>
      <w:pPr>
        <w:ind w:left="173" w:hanging="173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abstractNum w:abstractNumId="2" w15:restartNumberingAfterBreak="0">
    <w:nsid w:val="6D273CBF"/>
    <w:multiLevelType w:val="multilevel"/>
    <w:tmpl w:val="4F0AA8C8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Numbe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DB3"/>
    <w:rsid w:val="000D5602"/>
    <w:rsid w:val="00117E3D"/>
    <w:rsid w:val="001E0DC3"/>
    <w:rsid w:val="002046DA"/>
    <w:rsid w:val="004645AD"/>
    <w:rsid w:val="00703DF0"/>
    <w:rsid w:val="007F0DB3"/>
    <w:rsid w:val="00827A0E"/>
    <w:rsid w:val="00953126"/>
    <w:rsid w:val="00A204EE"/>
    <w:rsid w:val="00B43098"/>
    <w:rsid w:val="00C03F0B"/>
    <w:rsid w:val="00E54051"/>
    <w:rsid w:val="00E9476D"/>
    <w:rsid w:val="00EB76A6"/>
    <w:rsid w:val="00F21496"/>
    <w:rsid w:val="00F8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4BDAD"/>
  <w15:docId w15:val="{770943F0-4C21-473E-8260-C3F6DFC0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Number">
    <w:name w:val="List Number"/>
    <w:basedOn w:val="Normal"/>
    <w:uiPriority w:val="12"/>
    <w:qFormat/>
    <w:rsid w:val="00B853F9"/>
    <w:pPr>
      <w:numPr>
        <w:numId w:val="3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tabs>
        <w:tab w:val="num" w:pos="720"/>
      </w:tabs>
      <w:ind w:left="720" w:hanging="720"/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  <w:ind w:left="187"/>
    </w:pPr>
    <w:rPr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OojqXT0xqrPuhBG2xByHy72GjA==">AMUW2mWw/slvKXON9l8UbrECUXSFLZAMuhpj5JeeQwuG4RquZ2HOkAVp5hVBpl8gZy07U8rRroOMOmO6hos9srxsmjFuA20ZgTIPpYQ5Mx5Vr3noA52Hs3g=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Chau</dc:creator>
  <cp:lastModifiedBy>Nina Chau</cp:lastModifiedBy>
  <cp:revision>11</cp:revision>
  <dcterms:created xsi:type="dcterms:W3CDTF">2021-10-24T22:49:00Z</dcterms:created>
  <dcterms:modified xsi:type="dcterms:W3CDTF">2021-12-16T14:26:00Z</dcterms:modified>
</cp:coreProperties>
</file>